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E93F" w14:textId="77777777" w:rsidR="00AE0DE4" w:rsidRPr="00AE0DE4" w:rsidRDefault="00AE0DE4" w:rsidP="00AE0DE4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</w:pPr>
      <w:r w:rsidRPr="00AE0DE4"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  <w:t>Musterformulierung Honorarverträge</w:t>
      </w:r>
    </w:p>
    <w:p w14:paraId="13BDDC66" w14:textId="77777777" w:rsidR="00AE0DE4" w:rsidRDefault="00AE0DE4" w:rsidP="00AE0DE4">
      <w:pPr>
        <w:pStyle w:val="Default"/>
        <w:rPr>
          <w:rFonts w:ascii="Source Sans Pro" w:hAnsi="Source Sans Pro"/>
          <w:i/>
          <w:iCs/>
          <w:sz w:val="22"/>
          <w:szCs w:val="22"/>
        </w:rPr>
      </w:pPr>
    </w:p>
    <w:p w14:paraId="75BCE59B" w14:textId="5EDB1250" w:rsidR="00AE0DE4" w:rsidRPr="00AE0DE4" w:rsidRDefault="00AE0DE4" w:rsidP="00AE0DE4">
      <w:pPr>
        <w:pStyle w:val="Default"/>
        <w:rPr>
          <w:rFonts w:ascii="Source Sans Pro" w:hAnsi="Source Sans Pro"/>
          <w:i/>
          <w:iCs/>
          <w:szCs w:val="22"/>
        </w:rPr>
      </w:pPr>
      <w:r w:rsidRPr="00AE0DE4">
        <w:rPr>
          <w:rFonts w:ascii="Source Sans Pro" w:hAnsi="Source Sans Pro"/>
          <w:i/>
          <w:iCs/>
          <w:szCs w:val="22"/>
        </w:rPr>
        <w:t>Diese Klausel stellt sicher, dass auch externe Dienstleister</w:t>
      </w:r>
      <w:r w:rsidR="00F25CB9">
        <w:rPr>
          <w:rFonts w:ascii="Source Sans Pro" w:hAnsi="Source Sans Pro"/>
          <w:i/>
          <w:iCs/>
          <w:szCs w:val="22"/>
        </w:rPr>
        <w:t>*innen</w:t>
      </w:r>
      <w:r w:rsidRPr="00AE0DE4">
        <w:rPr>
          <w:rFonts w:ascii="Source Sans Pro" w:hAnsi="Source Sans Pro"/>
          <w:i/>
          <w:iCs/>
          <w:szCs w:val="22"/>
        </w:rPr>
        <w:t xml:space="preserve"> die Werte des Vereins kennen und respektieren. Idealerweise wird auch in solchen Verträgen auf die eigene Satzung und die dort klar definierten Werte verwiesen.</w:t>
      </w:r>
    </w:p>
    <w:p w14:paraId="6AC1601F" w14:textId="77777777" w:rsidR="00AE0DE4" w:rsidRPr="00AE0DE4" w:rsidRDefault="00AE0DE4" w:rsidP="00AE0DE4">
      <w:pPr>
        <w:pStyle w:val="Default"/>
        <w:rPr>
          <w:rFonts w:ascii="Source Sans Pro" w:hAnsi="Source Sans Pro"/>
          <w:szCs w:val="22"/>
        </w:rPr>
      </w:pPr>
    </w:p>
    <w:p w14:paraId="179165FF" w14:textId="77777777" w:rsidR="00AE0DE4" w:rsidRPr="00AE0DE4" w:rsidRDefault="00AE0DE4" w:rsidP="00AE0DE4">
      <w:pPr>
        <w:pStyle w:val="Default"/>
        <w:rPr>
          <w:rFonts w:ascii="Source Sans Pro" w:hAnsi="Source Sans Pro"/>
          <w:b/>
          <w:bCs/>
          <w:szCs w:val="22"/>
        </w:rPr>
      </w:pPr>
    </w:p>
    <w:p w14:paraId="4002AE38" w14:textId="77777777" w:rsidR="00AE0DE4" w:rsidRPr="00AE0DE4" w:rsidRDefault="00AE0DE4" w:rsidP="00AE0DE4">
      <w:pPr>
        <w:pStyle w:val="Default"/>
        <w:rPr>
          <w:rFonts w:ascii="Source Sans Pro" w:hAnsi="Source Sans Pro"/>
          <w:b/>
          <w:bCs/>
          <w:szCs w:val="22"/>
        </w:rPr>
      </w:pPr>
      <w:r w:rsidRPr="00AE0DE4">
        <w:rPr>
          <w:rFonts w:ascii="Source Sans Pro" w:hAnsi="Source Sans Pro"/>
          <w:b/>
          <w:bCs/>
          <w:szCs w:val="22"/>
        </w:rPr>
        <w:t xml:space="preserve">§ [Nummer] Bekenntnis zu den Vereinswerten </w:t>
      </w:r>
    </w:p>
    <w:p w14:paraId="41E2783B" w14:textId="77777777" w:rsidR="00AE0DE4" w:rsidRPr="00AE0DE4" w:rsidRDefault="00AE0DE4" w:rsidP="00AE0DE4">
      <w:pPr>
        <w:pStyle w:val="Default"/>
        <w:rPr>
          <w:rFonts w:ascii="Source Sans Pro" w:hAnsi="Source Sans Pro"/>
          <w:b/>
          <w:bCs/>
          <w:szCs w:val="22"/>
        </w:rPr>
      </w:pPr>
    </w:p>
    <w:p w14:paraId="282B39C4" w14:textId="05D0AFB6" w:rsidR="00AE0DE4" w:rsidRDefault="00AE0DE4" w:rsidP="00AE0DE4">
      <w:pPr>
        <w:pStyle w:val="Default"/>
        <w:rPr>
          <w:rFonts w:ascii="Source Sans Pro" w:hAnsi="Source Sans Pro"/>
          <w:sz w:val="22"/>
          <w:szCs w:val="22"/>
        </w:rPr>
      </w:pPr>
      <w:r w:rsidRPr="00AE0DE4">
        <w:rPr>
          <w:rFonts w:ascii="Source Sans Pro" w:hAnsi="Source Sans Pro"/>
          <w:szCs w:val="22"/>
        </w:rPr>
        <w:t xml:space="preserve">Der </w:t>
      </w:r>
      <w:r w:rsidR="00F25CB9">
        <w:rPr>
          <w:rFonts w:ascii="Source Sans Pro" w:hAnsi="Source Sans Pro"/>
          <w:szCs w:val="22"/>
        </w:rPr>
        <w:t xml:space="preserve">bzw. die </w:t>
      </w:r>
      <w:r w:rsidRPr="00AE0DE4">
        <w:rPr>
          <w:rFonts w:ascii="Source Sans Pro" w:hAnsi="Source Sans Pro"/>
          <w:szCs w:val="22"/>
        </w:rPr>
        <w:t>Auftragnehmer</w:t>
      </w:r>
      <w:r w:rsidR="00F25CB9">
        <w:rPr>
          <w:rFonts w:ascii="Source Sans Pro" w:hAnsi="Source Sans Pro"/>
          <w:szCs w:val="22"/>
        </w:rPr>
        <w:t>*in</w:t>
      </w:r>
      <w:r w:rsidRPr="00AE0DE4">
        <w:rPr>
          <w:rFonts w:ascii="Source Sans Pro" w:hAnsi="Source Sans Pro"/>
          <w:szCs w:val="22"/>
        </w:rPr>
        <w:t xml:space="preserve"> (Dirigent</w:t>
      </w:r>
      <w:r w:rsidR="00F25CB9">
        <w:rPr>
          <w:rFonts w:ascii="Source Sans Pro" w:hAnsi="Source Sans Pro"/>
          <w:szCs w:val="22"/>
        </w:rPr>
        <w:t>*in</w:t>
      </w:r>
      <w:r w:rsidRPr="00AE0DE4">
        <w:rPr>
          <w:rFonts w:ascii="Source Sans Pro" w:hAnsi="Source Sans Pro"/>
          <w:szCs w:val="22"/>
        </w:rPr>
        <w:t>/Dozent</w:t>
      </w:r>
      <w:r w:rsidR="00F25CB9">
        <w:rPr>
          <w:rFonts w:ascii="Source Sans Pro" w:hAnsi="Source Sans Pro"/>
          <w:szCs w:val="22"/>
        </w:rPr>
        <w:t>*in</w:t>
      </w:r>
      <w:r w:rsidRPr="00AE0DE4">
        <w:rPr>
          <w:rFonts w:ascii="Source Sans Pro" w:hAnsi="Source Sans Pro"/>
          <w:szCs w:val="22"/>
        </w:rPr>
        <w:t xml:space="preserve">) hat </w:t>
      </w:r>
      <w:r w:rsidR="00F25CB9">
        <w:rPr>
          <w:rFonts w:ascii="Source Sans Pro" w:hAnsi="Source Sans Pro"/>
          <w:szCs w:val="22"/>
        </w:rPr>
        <w:t xml:space="preserve">die Satzung und </w:t>
      </w:r>
      <w:r w:rsidRPr="00AE0DE4">
        <w:rPr>
          <w:rFonts w:ascii="Source Sans Pro" w:hAnsi="Source Sans Pro"/>
          <w:szCs w:val="22"/>
        </w:rPr>
        <w:t>das Leitbild des Vereins zur Kenntnis genommen. Er/Sie verpflichtet sich, im Rahmen seiner/ihrer Tätigkeit für den Verein dessen Werte, insbesondere das Bekenntnis zu Toleranz und einem diskriminierungsfreien Miteinander, zu achten und zu fördern</w:t>
      </w:r>
      <w:r>
        <w:rPr>
          <w:rFonts w:ascii="Source Sans Pro" w:hAnsi="Source Sans Pro"/>
          <w:sz w:val="22"/>
          <w:szCs w:val="22"/>
        </w:rPr>
        <w:t>.</w:t>
      </w:r>
    </w:p>
    <w:p w14:paraId="1D53CEE0" w14:textId="77777777" w:rsidR="00FC1011" w:rsidRPr="001A5A06" w:rsidRDefault="00FC1011" w:rsidP="006C587B">
      <w:pPr>
        <w:rPr>
          <w:rFonts w:ascii="Source Sans Pro" w:hAnsi="Source Sans Pro"/>
          <w:sz w:val="24"/>
        </w:rPr>
      </w:pPr>
      <w:bookmarkStart w:id="0" w:name="_GoBack"/>
      <w:bookmarkEnd w:id="0"/>
    </w:p>
    <w:sectPr w:rsidR="00FC1011" w:rsidRPr="001A5A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7C9A" w14:textId="77777777" w:rsidR="00203DB0" w:rsidRDefault="00203DB0" w:rsidP="006C587B">
      <w:pPr>
        <w:spacing w:after="0" w:line="240" w:lineRule="auto"/>
      </w:pPr>
      <w:r>
        <w:separator/>
      </w:r>
    </w:p>
  </w:endnote>
  <w:endnote w:type="continuationSeparator" w:id="0">
    <w:p w14:paraId="5A35C809" w14:textId="77777777" w:rsidR="00203DB0" w:rsidRDefault="00203DB0" w:rsidP="006C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C034" w14:textId="77777777" w:rsidR="00203DB0" w:rsidRDefault="00203DB0" w:rsidP="006C587B">
      <w:pPr>
        <w:spacing w:after="0" w:line="240" w:lineRule="auto"/>
      </w:pPr>
      <w:r>
        <w:separator/>
      </w:r>
    </w:p>
  </w:footnote>
  <w:footnote w:type="continuationSeparator" w:id="0">
    <w:p w14:paraId="5B04F391" w14:textId="77777777" w:rsidR="00203DB0" w:rsidRDefault="00203DB0" w:rsidP="006C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01067"/>
    <w:multiLevelType w:val="multilevel"/>
    <w:tmpl w:val="CB4A8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0558D"/>
    <w:multiLevelType w:val="multilevel"/>
    <w:tmpl w:val="8D3A6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B"/>
    <w:rsid w:val="001A5A06"/>
    <w:rsid w:val="00203DB0"/>
    <w:rsid w:val="0035160A"/>
    <w:rsid w:val="005A5225"/>
    <w:rsid w:val="006C587B"/>
    <w:rsid w:val="00750F4A"/>
    <w:rsid w:val="00876A43"/>
    <w:rsid w:val="008E0BCE"/>
    <w:rsid w:val="00AE0DE4"/>
    <w:rsid w:val="00DC05FC"/>
    <w:rsid w:val="00E4080F"/>
    <w:rsid w:val="00F25CB9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FB53"/>
  <w15:chartTrackingRefBased/>
  <w15:docId w15:val="{CC348D58-4111-4884-A0DF-9E03200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D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87B"/>
  </w:style>
  <w:style w:type="paragraph" w:styleId="Fuzeile">
    <w:name w:val="footer"/>
    <w:basedOn w:val="Standard"/>
    <w:link w:val="Fu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87B"/>
  </w:style>
  <w:style w:type="character" w:styleId="Fett">
    <w:name w:val="Strong"/>
    <w:basedOn w:val="Absatz-Standardschriftart"/>
    <w:uiPriority w:val="22"/>
    <w:qFormat/>
    <w:rsid w:val="006C587B"/>
    <w:rPr>
      <w:b/>
      <w:bCs/>
    </w:rPr>
  </w:style>
  <w:style w:type="paragraph" w:customStyle="1" w:styleId="Default">
    <w:name w:val="Default"/>
    <w:rsid w:val="006C587B"/>
    <w:pPr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A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2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Monius | BMCO</dc:creator>
  <cp:keywords/>
  <dc:description/>
  <cp:lastModifiedBy>Stephanie Monius | BMCO</cp:lastModifiedBy>
  <cp:revision>4</cp:revision>
  <dcterms:created xsi:type="dcterms:W3CDTF">2025-10-06T07:59:00Z</dcterms:created>
  <dcterms:modified xsi:type="dcterms:W3CDTF">2025-10-29T07:41:00Z</dcterms:modified>
</cp:coreProperties>
</file>