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35AD" w14:textId="77777777" w:rsidR="005A5225" w:rsidRPr="005A5225" w:rsidRDefault="005A5225" w:rsidP="005A5225">
      <w:pPr>
        <w:pStyle w:val="Default"/>
        <w:rPr>
          <w:rFonts w:ascii="Source Sans Pro" w:eastAsia="Times New Roman" w:hAnsi="Source Sans Pro" w:cs="Times New Roman"/>
          <w:i/>
          <w:sz w:val="28"/>
          <w:lang w:eastAsia="de-DE"/>
        </w:rPr>
      </w:pPr>
      <w:r w:rsidRPr="005A5225">
        <w:rPr>
          <w:rFonts w:ascii="Source Sans Pro" w:eastAsia="Times New Roman" w:hAnsi="Source Sans Pro" w:cs="Times New Roman"/>
          <w:b/>
          <w:i/>
          <w:sz w:val="28"/>
          <w:lang w:eastAsia="de-DE"/>
        </w:rPr>
        <w:t>Musterformulierung Leitbild</w:t>
      </w:r>
    </w:p>
    <w:p w14:paraId="7B3CFBD8" w14:textId="77777777" w:rsidR="005A5225" w:rsidRDefault="005A5225" w:rsidP="005A5225">
      <w:pPr>
        <w:pStyle w:val="Default"/>
        <w:rPr>
          <w:rFonts w:ascii="Source Sans Pro" w:hAnsi="Source Sans Pro"/>
          <w:i/>
          <w:iCs/>
          <w:sz w:val="22"/>
          <w:szCs w:val="22"/>
        </w:rPr>
      </w:pPr>
    </w:p>
    <w:p w14:paraId="6D96910A" w14:textId="77777777" w:rsidR="005A5225" w:rsidRDefault="005A5225" w:rsidP="005A5225">
      <w:pPr>
        <w:pStyle w:val="Default"/>
        <w:rPr>
          <w:rFonts w:ascii="Source Sans Pro" w:hAnsi="Source Sans Pro"/>
          <w:i/>
          <w:iCs/>
          <w:sz w:val="22"/>
          <w:szCs w:val="22"/>
        </w:rPr>
      </w:pPr>
    </w:p>
    <w:p w14:paraId="44472B56" w14:textId="77777777" w:rsidR="005A5225" w:rsidRPr="005A5225" w:rsidRDefault="005A5225" w:rsidP="005A5225">
      <w:pPr>
        <w:pStyle w:val="Default"/>
        <w:rPr>
          <w:rFonts w:ascii="Source Sans Pro" w:hAnsi="Source Sans Pro"/>
          <w:szCs w:val="22"/>
        </w:rPr>
      </w:pPr>
      <w:r w:rsidRPr="005A5225">
        <w:rPr>
          <w:rFonts w:ascii="Source Sans Pro" w:hAnsi="Source Sans Pro"/>
          <w:i/>
          <w:iCs/>
          <w:szCs w:val="22"/>
        </w:rPr>
        <w:t>Ein Leitbild fasst die Werte und Ziele des Vereins für die Öffentlichkeit und die Mitglieder zusammen. Es ist weniger juristisch, aber ein wichtiges Instrument der Außendarstellung. Rechtlich relevant ist immer die Satzung.</w:t>
      </w:r>
    </w:p>
    <w:p w14:paraId="79566213" w14:textId="77777777" w:rsidR="005A5225" w:rsidRPr="005A5225" w:rsidRDefault="005A5225" w:rsidP="005A5225">
      <w:pPr>
        <w:pStyle w:val="Default"/>
        <w:rPr>
          <w:rFonts w:ascii="Source Sans Pro" w:hAnsi="Source Sans Pro"/>
          <w:b/>
          <w:bCs/>
          <w:szCs w:val="22"/>
        </w:rPr>
      </w:pPr>
    </w:p>
    <w:p w14:paraId="01FD58F5" w14:textId="77777777" w:rsidR="005A5225" w:rsidRPr="005A5225" w:rsidRDefault="005A5225" w:rsidP="005A5225">
      <w:pPr>
        <w:pStyle w:val="Default"/>
        <w:rPr>
          <w:rFonts w:ascii="Source Sans Pro" w:hAnsi="Source Sans Pro"/>
          <w:b/>
          <w:bCs/>
          <w:szCs w:val="22"/>
        </w:rPr>
      </w:pPr>
    </w:p>
    <w:p w14:paraId="6F4A71C3" w14:textId="62E0BFB8" w:rsidR="005A5225" w:rsidRPr="005A5225" w:rsidRDefault="005A5225" w:rsidP="005A5225">
      <w:pPr>
        <w:pStyle w:val="Default"/>
        <w:rPr>
          <w:rFonts w:ascii="Source Sans Pro" w:hAnsi="Source Sans Pro"/>
          <w:szCs w:val="22"/>
        </w:rPr>
      </w:pPr>
      <w:r w:rsidRPr="005A5225">
        <w:rPr>
          <w:rFonts w:ascii="Source Sans Pro" w:hAnsi="Source Sans Pro"/>
          <w:b/>
          <w:bCs/>
          <w:szCs w:val="22"/>
        </w:rPr>
        <w:t>Leitbild des [</w:t>
      </w:r>
      <w:r w:rsidRPr="00701BE8">
        <w:rPr>
          <w:rFonts w:ascii="Source Sans Pro" w:hAnsi="Source Sans Pro"/>
          <w:b/>
          <w:bCs/>
          <w:i/>
          <w:iCs/>
          <w:color w:val="767171" w:themeColor="background2" w:themeShade="80"/>
          <w:szCs w:val="22"/>
        </w:rPr>
        <w:t>Name des Vereins</w:t>
      </w:r>
      <w:r w:rsidRPr="005A5225">
        <w:rPr>
          <w:rFonts w:ascii="Source Sans Pro" w:hAnsi="Source Sans Pro"/>
          <w:b/>
          <w:bCs/>
          <w:szCs w:val="22"/>
        </w:rPr>
        <w:t>] e.</w:t>
      </w:r>
      <w:r w:rsidR="009D01CC">
        <w:rPr>
          <w:rFonts w:ascii="Source Sans Pro" w:hAnsi="Source Sans Pro"/>
          <w:b/>
          <w:bCs/>
          <w:szCs w:val="22"/>
        </w:rPr>
        <w:t> </w:t>
      </w:r>
      <w:r w:rsidRPr="005A5225">
        <w:rPr>
          <w:rFonts w:ascii="Source Sans Pro" w:hAnsi="Source Sans Pro"/>
          <w:b/>
          <w:bCs/>
          <w:szCs w:val="22"/>
        </w:rPr>
        <w:t xml:space="preserve">V. </w:t>
      </w:r>
    </w:p>
    <w:p w14:paraId="15FB3FFA" w14:textId="77777777" w:rsidR="005A5225" w:rsidRPr="005A5225" w:rsidRDefault="005A5225" w:rsidP="005A5225">
      <w:pPr>
        <w:pStyle w:val="Default"/>
        <w:rPr>
          <w:rFonts w:ascii="Source Sans Pro" w:hAnsi="Source Sans Pro"/>
          <w:b/>
          <w:bCs/>
          <w:szCs w:val="22"/>
        </w:rPr>
      </w:pPr>
    </w:p>
    <w:p w14:paraId="62D22738" w14:textId="77777777" w:rsidR="005A5225" w:rsidRPr="005A5225" w:rsidRDefault="005A5225" w:rsidP="005A5225">
      <w:pPr>
        <w:pStyle w:val="Default"/>
        <w:rPr>
          <w:rFonts w:ascii="Source Sans Pro" w:hAnsi="Source Sans Pro"/>
          <w:szCs w:val="22"/>
        </w:rPr>
      </w:pPr>
      <w:r w:rsidRPr="005A5225">
        <w:rPr>
          <w:rFonts w:ascii="Source Sans Pro" w:hAnsi="Source Sans Pro"/>
          <w:b/>
          <w:bCs/>
          <w:szCs w:val="22"/>
        </w:rPr>
        <w:t xml:space="preserve">Präambel: </w:t>
      </w:r>
      <w:r w:rsidRPr="005A5225">
        <w:rPr>
          <w:rFonts w:ascii="Source Sans Pro" w:hAnsi="Source Sans Pro"/>
          <w:szCs w:val="22"/>
        </w:rPr>
        <w:t>Musik verbindet Menschen. Als [</w:t>
      </w:r>
      <w:r w:rsidRPr="00701BE8">
        <w:rPr>
          <w:rFonts w:ascii="Source Sans Pro" w:hAnsi="Source Sans Pro"/>
          <w:i/>
          <w:iCs/>
          <w:color w:val="767171" w:themeColor="background2" w:themeShade="80"/>
          <w:szCs w:val="22"/>
        </w:rPr>
        <w:t>Art des Vereins, z.B. Chor, Orchester</w:t>
      </w:r>
      <w:r w:rsidRPr="005A5225">
        <w:rPr>
          <w:rFonts w:ascii="Source Sans Pro" w:hAnsi="Source Sans Pro"/>
          <w:szCs w:val="22"/>
        </w:rPr>
        <w:t xml:space="preserve">] sind wir ein lebendiger Teil der Zivilgesellschaft. Wir schaffen einen Raum, in dem Menschen unabhängig von Herkunft, Alter, Geschlecht oder Weltanschauung durch die gemeinsame Sprache der Musik zusammenkommen. </w:t>
      </w:r>
    </w:p>
    <w:p w14:paraId="33378189" w14:textId="77777777" w:rsidR="005A5225" w:rsidRPr="005A5225" w:rsidRDefault="005A5225" w:rsidP="005A5225">
      <w:pPr>
        <w:pStyle w:val="Default"/>
        <w:rPr>
          <w:rFonts w:ascii="Source Sans Pro" w:hAnsi="Source Sans Pro"/>
          <w:b/>
          <w:bCs/>
          <w:szCs w:val="22"/>
        </w:rPr>
      </w:pPr>
    </w:p>
    <w:p w14:paraId="737137B6" w14:textId="77777777" w:rsidR="005A5225" w:rsidRPr="005A5225" w:rsidRDefault="005A5225" w:rsidP="005A5225">
      <w:pPr>
        <w:pStyle w:val="Default"/>
        <w:rPr>
          <w:rFonts w:ascii="Source Sans Pro" w:hAnsi="Source Sans Pro"/>
          <w:szCs w:val="22"/>
        </w:rPr>
      </w:pPr>
      <w:r w:rsidRPr="005A5225">
        <w:rPr>
          <w:rFonts w:ascii="Source Sans Pro" w:hAnsi="Source Sans Pro"/>
          <w:b/>
          <w:bCs/>
          <w:szCs w:val="22"/>
        </w:rPr>
        <w:t xml:space="preserve">Unsere Werte: </w:t>
      </w:r>
    </w:p>
    <w:p w14:paraId="5973443E" w14:textId="77777777" w:rsidR="005A5225" w:rsidRPr="005A5225" w:rsidRDefault="005A5225" w:rsidP="005A5225">
      <w:pPr>
        <w:pStyle w:val="Default"/>
        <w:numPr>
          <w:ilvl w:val="0"/>
          <w:numId w:val="1"/>
        </w:numPr>
        <w:spacing w:after="149"/>
        <w:ind w:left="1440" w:hanging="360"/>
        <w:rPr>
          <w:rFonts w:ascii="Source Sans Pro" w:hAnsi="Source Sans Pro"/>
          <w:szCs w:val="22"/>
        </w:rPr>
      </w:pPr>
      <w:r w:rsidRPr="005A5225">
        <w:rPr>
          <w:rFonts w:ascii="Source Sans Pro" w:hAnsi="Source Sans Pro"/>
          <w:b/>
          <w:bCs/>
          <w:szCs w:val="22"/>
        </w:rPr>
        <w:t xml:space="preserve">Respekt &amp; Toleranz: </w:t>
      </w:r>
      <w:r w:rsidRPr="005A5225">
        <w:rPr>
          <w:rFonts w:ascii="Source Sans Pro" w:hAnsi="Source Sans Pro"/>
          <w:szCs w:val="22"/>
        </w:rPr>
        <w:t xml:space="preserve">Wir pflegen einen offenen und respektvollen Umgang miteinander. Diskriminierung, Rassismus und jede Form von Menschenfeindlichkeit haben bei uns keinen Platz. </w:t>
      </w:r>
    </w:p>
    <w:p w14:paraId="360DD391" w14:textId="77777777" w:rsidR="005A5225" w:rsidRDefault="005A5225" w:rsidP="005A5225">
      <w:pPr>
        <w:pStyle w:val="Default"/>
        <w:numPr>
          <w:ilvl w:val="0"/>
          <w:numId w:val="1"/>
        </w:numPr>
        <w:spacing w:after="149"/>
        <w:ind w:left="1440" w:hanging="360"/>
        <w:rPr>
          <w:rFonts w:ascii="Source Sans Pro" w:hAnsi="Source Sans Pro"/>
          <w:szCs w:val="22"/>
        </w:rPr>
      </w:pPr>
      <w:r w:rsidRPr="005A5225">
        <w:rPr>
          <w:rFonts w:ascii="Source Sans Pro" w:hAnsi="Source Sans Pro"/>
          <w:b/>
          <w:bCs/>
          <w:szCs w:val="22"/>
        </w:rPr>
        <w:t xml:space="preserve">Demokratie &amp; Teilhabe: </w:t>
      </w:r>
      <w:r w:rsidRPr="005A5225">
        <w:rPr>
          <w:rFonts w:ascii="Source Sans Pro" w:hAnsi="Source Sans Pro"/>
          <w:szCs w:val="22"/>
        </w:rPr>
        <w:t xml:space="preserve">Wir sind ein demokratisch organisierter Verein. Entscheidungen werden transparent getroffen, und wir ermutigen alle Mitglieder zur aktiven Mitgestaltung. </w:t>
      </w:r>
    </w:p>
    <w:p w14:paraId="4B7A41BC" w14:textId="180B3517" w:rsidR="005A5225" w:rsidRPr="005A5225" w:rsidRDefault="005A5225" w:rsidP="005A5225">
      <w:pPr>
        <w:pStyle w:val="Default"/>
        <w:numPr>
          <w:ilvl w:val="0"/>
          <w:numId w:val="1"/>
        </w:numPr>
        <w:spacing w:after="149"/>
        <w:ind w:left="1440" w:hanging="360"/>
        <w:rPr>
          <w:rFonts w:ascii="Source Sans Pro" w:hAnsi="Source Sans Pro"/>
          <w:szCs w:val="22"/>
        </w:rPr>
      </w:pPr>
      <w:r w:rsidRPr="005A5225">
        <w:rPr>
          <w:rFonts w:ascii="Source Sans Pro" w:hAnsi="Source Sans Pro"/>
          <w:b/>
          <w:bCs/>
          <w:szCs w:val="22"/>
        </w:rPr>
        <w:t xml:space="preserve">Gemeinschaft: </w:t>
      </w:r>
      <w:r w:rsidRPr="005A5225">
        <w:rPr>
          <w:rFonts w:ascii="Source Sans Pro" w:hAnsi="Source Sans Pro"/>
          <w:szCs w:val="22"/>
        </w:rPr>
        <w:t>Wir verstehen uns als eine solidarische Gemeinschaft, in der jede Stimme zählt und jede</w:t>
      </w:r>
      <w:r w:rsidR="009D01CC">
        <w:rPr>
          <w:rFonts w:ascii="Source Sans Pro" w:hAnsi="Source Sans Pro"/>
          <w:szCs w:val="22"/>
        </w:rPr>
        <w:t>*</w:t>
      </w:r>
      <w:r w:rsidRPr="005A5225">
        <w:rPr>
          <w:rFonts w:ascii="Source Sans Pro" w:hAnsi="Source Sans Pro"/>
          <w:szCs w:val="22"/>
        </w:rPr>
        <w:t xml:space="preserve">r Einzelne Verantwortung für das Gelingen des Ganzen trägt. </w:t>
      </w:r>
    </w:p>
    <w:p w14:paraId="2C389DE4" w14:textId="77777777" w:rsidR="005A5225" w:rsidRPr="005A5225" w:rsidRDefault="005A5225" w:rsidP="005A5225">
      <w:pPr>
        <w:pStyle w:val="StandardWeb"/>
        <w:rPr>
          <w:rStyle w:val="Fett"/>
          <w:rFonts w:ascii="Source Sans Pro" w:hAnsi="Source Sans Pro"/>
          <w:szCs w:val="22"/>
        </w:rPr>
      </w:pPr>
      <w:r w:rsidRPr="005A5225">
        <w:rPr>
          <w:rFonts w:ascii="Source Sans Pro" w:hAnsi="Source Sans Pro"/>
          <w:b/>
          <w:bCs/>
          <w:szCs w:val="22"/>
        </w:rPr>
        <w:t xml:space="preserve">Unsere Ziele: </w:t>
      </w:r>
      <w:r w:rsidRPr="005A5225">
        <w:rPr>
          <w:rFonts w:ascii="Source Sans Pro" w:hAnsi="Source Sans Pro"/>
          <w:szCs w:val="22"/>
        </w:rPr>
        <w:t>Wir wollen [</w:t>
      </w:r>
      <w:r w:rsidRPr="00701BE8">
        <w:rPr>
          <w:rFonts w:ascii="Source Sans Pro" w:hAnsi="Source Sans Pro"/>
          <w:i/>
          <w:iCs/>
          <w:color w:val="767171" w:themeColor="background2" w:themeShade="80"/>
          <w:szCs w:val="22"/>
        </w:rPr>
        <w:t>z.B. die Freude am gemeinsamen Musizieren fördern, das kulturelle Leben in unserer Gemeinde bereichern und einen Beitrag zur Völkerverständigung leisten</w:t>
      </w:r>
      <w:r w:rsidRPr="005A5225">
        <w:rPr>
          <w:rFonts w:ascii="Source Sans Pro" w:hAnsi="Source Sans Pro"/>
          <w:szCs w:val="22"/>
        </w:rPr>
        <w:t>].</w:t>
      </w:r>
    </w:p>
    <w:p w14:paraId="130E1071" w14:textId="77777777" w:rsidR="00FC1011" w:rsidRDefault="00FC1011" w:rsidP="006C587B"/>
    <w:p w14:paraId="5652E441" w14:textId="77777777" w:rsidR="009D01CC" w:rsidRPr="009D01CC" w:rsidRDefault="009D01CC" w:rsidP="009D01CC"/>
    <w:p w14:paraId="6522B069" w14:textId="77777777" w:rsidR="009D01CC" w:rsidRPr="009D01CC" w:rsidRDefault="009D01CC" w:rsidP="009D01CC">
      <w:bookmarkStart w:id="0" w:name="_GoBack"/>
      <w:bookmarkEnd w:id="0"/>
    </w:p>
    <w:p w14:paraId="09404ACE" w14:textId="77777777" w:rsidR="009D01CC" w:rsidRPr="009D01CC" w:rsidRDefault="009D01CC" w:rsidP="009D01CC"/>
    <w:p w14:paraId="62F6E43F" w14:textId="77777777" w:rsidR="009D01CC" w:rsidRPr="009D01CC" w:rsidRDefault="009D01CC" w:rsidP="009D01CC"/>
    <w:p w14:paraId="5CEB2EE0" w14:textId="77777777" w:rsidR="009D01CC" w:rsidRPr="009D01CC" w:rsidRDefault="009D01CC" w:rsidP="009D01CC"/>
    <w:p w14:paraId="471AA506" w14:textId="77777777" w:rsidR="009D01CC" w:rsidRDefault="009D01CC" w:rsidP="009D01CC"/>
    <w:p w14:paraId="124655A4" w14:textId="1F0B6A37" w:rsidR="00701BE8" w:rsidRDefault="009D01CC" w:rsidP="00701BE8">
      <w:pPr>
        <w:tabs>
          <w:tab w:val="left" w:pos="5148"/>
        </w:tabs>
      </w:pPr>
      <w:r>
        <w:tab/>
      </w:r>
    </w:p>
    <w:p w14:paraId="629F5A86" w14:textId="77777777" w:rsidR="00701BE8" w:rsidRPr="00701BE8" w:rsidRDefault="00701BE8" w:rsidP="00701BE8"/>
    <w:p w14:paraId="13F67D33" w14:textId="722DD05C" w:rsidR="009D01CC" w:rsidRPr="00701BE8" w:rsidRDefault="009D01CC" w:rsidP="00701BE8">
      <w:commentRangeStart w:id="1"/>
    </w:p>
    <w:sectPr w:rsidR="009D01CC" w:rsidRPr="00701BE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4000F" w16cex:dateUtc="2025-10-14T0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8046" w14:textId="77777777" w:rsidR="0050304C" w:rsidRDefault="0050304C" w:rsidP="006C587B">
      <w:pPr>
        <w:spacing w:after="0" w:line="240" w:lineRule="auto"/>
      </w:pPr>
      <w:r>
        <w:separator/>
      </w:r>
    </w:p>
  </w:endnote>
  <w:endnote w:type="continuationSeparator" w:id="0">
    <w:p w14:paraId="65850AD5" w14:textId="77777777" w:rsidR="0050304C" w:rsidRDefault="0050304C"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FF4A" w14:textId="77777777" w:rsidR="0050304C" w:rsidRDefault="0050304C" w:rsidP="006C587B">
      <w:pPr>
        <w:spacing w:after="0" w:line="240" w:lineRule="auto"/>
      </w:pPr>
      <w:r>
        <w:separator/>
      </w:r>
    </w:p>
  </w:footnote>
  <w:footnote w:type="continuationSeparator" w:id="0">
    <w:p w14:paraId="3AD9DD05" w14:textId="77777777" w:rsidR="0050304C" w:rsidRDefault="0050304C" w:rsidP="006C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1067"/>
    <w:multiLevelType w:val="multilevel"/>
    <w:tmpl w:val="CB4A8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B"/>
    <w:rsid w:val="0035160A"/>
    <w:rsid w:val="003D30BE"/>
    <w:rsid w:val="0050304C"/>
    <w:rsid w:val="005A5225"/>
    <w:rsid w:val="006C587B"/>
    <w:rsid w:val="00701BE8"/>
    <w:rsid w:val="009D01CC"/>
    <w:rsid w:val="00D61E33"/>
    <w:rsid w:val="00FC1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E973"/>
  <w15:chartTrackingRefBased/>
  <w15:docId w15:val="{CC348D58-4111-4884-A0DF-9E032006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58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87B"/>
  </w:style>
  <w:style w:type="paragraph" w:styleId="Fuzeile">
    <w:name w:val="footer"/>
    <w:basedOn w:val="Standard"/>
    <w:link w:val="FuzeileZchn"/>
    <w:uiPriority w:val="99"/>
    <w:unhideWhenUsed/>
    <w:rsid w:val="006C5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87B"/>
  </w:style>
  <w:style w:type="character" w:styleId="Fett">
    <w:name w:val="Strong"/>
    <w:basedOn w:val="Absatz-Standardschriftart"/>
    <w:uiPriority w:val="22"/>
    <w:qFormat/>
    <w:rsid w:val="006C587B"/>
    <w:rPr>
      <w:b/>
      <w:bCs/>
    </w:rPr>
  </w:style>
  <w:style w:type="paragraph" w:customStyle="1" w:styleId="Default">
    <w:name w:val="Default"/>
    <w:rsid w:val="006C587B"/>
    <w:pPr>
      <w:spacing w:after="0" w:line="240" w:lineRule="auto"/>
    </w:pPr>
    <w:rPr>
      <w:rFonts w:ascii="Aptos" w:hAnsi="Aptos" w:cs="Aptos"/>
      <w:color w:val="000000"/>
      <w:sz w:val="24"/>
      <w:szCs w:val="24"/>
    </w:rPr>
  </w:style>
  <w:style w:type="paragraph" w:styleId="StandardWeb">
    <w:name w:val="Normal (Web)"/>
    <w:basedOn w:val="Standard"/>
    <w:uiPriority w:val="99"/>
    <w:unhideWhenUsed/>
    <w:rsid w:val="005A522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9D01CC"/>
    <w:pPr>
      <w:spacing w:after="0" w:line="240" w:lineRule="auto"/>
    </w:pPr>
  </w:style>
  <w:style w:type="character" w:styleId="Kommentarzeichen">
    <w:name w:val="annotation reference"/>
    <w:basedOn w:val="Absatz-Standardschriftart"/>
    <w:uiPriority w:val="99"/>
    <w:semiHidden/>
    <w:unhideWhenUsed/>
    <w:rsid w:val="009D01CC"/>
    <w:rPr>
      <w:sz w:val="16"/>
      <w:szCs w:val="16"/>
    </w:rPr>
  </w:style>
  <w:style w:type="paragraph" w:styleId="Kommentartext">
    <w:name w:val="annotation text"/>
    <w:basedOn w:val="Standard"/>
    <w:link w:val="KommentartextZchn"/>
    <w:uiPriority w:val="99"/>
    <w:unhideWhenUsed/>
    <w:rsid w:val="009D01CC"/>
    <w:pPr>
      <w:spacing w:line="240" w:lineRule="auto"/>
    </w:pPr>
    <w:rPr>
      <w:sz w:val="20"/>
      <w:szCs w:val="20"/>
    </w:rPr>
  </w:style>
  <w:style w:type="character" w:customStyle="1" w:styleId="KommentartextZchn">
    <w:name w:val="Kommentartext Zchn"/>
    <w:basedOn w:val="Absatz-Standardschriftart"/>
    <w:link w:val="Kommentartext"/>
    <w:uiPriority w:val="99"/>
    <w:rsid w:val="009D01CC"/>
    <w:rPr>
      <w:sz w:val="20"/>
      <w:szCs w:val="20"/>
    </w:rPr>
  </w:style>
  <w:style w:type="paragraph" w:styleId="Kommentarthema">
    <w:name w:val="annotation subject"/>
    <w:basedOn w:val="Kommentartext"/>
    <w:next w:val="Kommentartext"/>
    <w:link w:val="KommentarthemaZchn"/>
    <w:uiPriority w:val="99"/>
    <w:semiHidden/>
    <w:unhideWhenUsed/>
    <w:rsid w:val="009D01CC"/>
    <w:rPr>
      <w:b/>
      <w:bCs/>
    </w:rPr>
  </w:style>
  <w:style w:type="character" w:customStyle="1" w:styleId="KommentarthemaZchn">
    <w:name w:val="Kommentarthema Zchn"/>
    <w:basedOn w:val="KommentartextZchn"/>
    <w:link w:val="Kommentarthema"/>
    <w:uiPriority w:val="99"/>
    <w:semiHidden/>
    <w:rsid w:val="009D01CC"/>
    <w:rPr>
      <w:b/>
      <w:bCs/>
      <w:sz w:val="20"/>
      <w:szCs w:val="20"/>
    </w:rPr>
  </w:style>
  <w:style w:type="paragraph" w:styleId="Sprechblasentext">
    <w:name w:val="Balloon Text"/>
    <w:basedOn w:val="Standard"/>
    <w:link w:val="SprechblasentextZchn"/>
    <w:uiPriority w:val="99"/>
    <w:semiHidden/>
    <w:unhideWhenUsed/>
    <w:rsid w:val="00701B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1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Monius | BMCO</dc:creator>
  <cp:keywords/>
  <dc:description/>
  <cp:lastModifiedBy>Stephanie Monius | BMCO</cp:lastModifiedBy>
  <cp:revision>3</cp:revision>
  <dcterms:created xsi:type="dcterms:W3CDTF">2025-10-14T06:26:00Z</dcterms:created>
  <dcterms:modified xsi:type="dcterms:W3CDTF">2025-10-29T07:45:00Z</dcterms:modified>
</cp:coreProperties>
</file>